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B59DFB" w14:textId="26406BC8" w:rsidR="00423387" w:rsidRPr="000B4C57" w:rsidRDefault="00423387" w:rsidP="000B4C57">
      <w:pPr>
        <w:spacing w:after="0" w:line="240" w:lineRule="auto"/>
        <w:jc w:val="center"/>
        <w:rPr>
          <w:rFonts w:ascii="Times New Roman" w:hAnsi="Times New Roman" w:cs="Times New Roman"/>
          <w:b/>
          <w:color w:val="333439"/>
          <w:u w:val="single"/>
          <w:shd w:val="clear" w:color="auto" w:fill="FFFEFF"/>
        </w:rPr>
      </w:pPr>
      <w:r w:rsidRPr="000B4C57">
        <w:rPr>
          <w:rFonts w:ascii="Times New Roman" w:hAnsi="Times New Roman" w:cs="Times New Roman"/>
          <w:b/>
          <w:color w:val="333439"/>
          <w:shd w:val="clear" w:color="auto" w:fill="FFFEFF"/>
        </w:rPr>
        <w:t xml:space="preserve">ORDINANCE NO. </w:t>
      </w:r>
      <w:r w:rsidR="000B4C57" w:rsidRPr="000B4C57">
        <w:rPr>
          <w:rFonts w:ascii="Times New Roman" w:hAnsi="Times New Roman" w:cs="Times New Roman"/>
          <w:b/>
          <w:color w:val="333439"/>
          <w:u w:val="single"/>
          <w:shd w:val="clear" w:color="auto" w:fill="FFFEFF"/>
        </w:rPr>
        <w:t>08-20-2025-</w:t>
      </w:r>
      <w:r w:rsidR="000B4C57" w:rsidRPr="000B4C57">
        <w:rPr>
          <w:rFonts w:ascii="Times New Roman" w:hAnsi="Times New Roman" w:cs="Times New Roman"/>
          <w:b/>
          <w:color w:val="333439"/>
          <w:u w:val="single"/>
          <w:shd w:val="clear" w:color="auto" w:fill="FFFEFF"/>
        </w:rPr>
        <w:tab/>
      </w:r>
    </w:p>
    <w:p w14:paraId="42581550" w14:textId="77777777" w:rsidR="000B4C57" w:rsidRDefault="000B4C57" w:rsidP="000B4C57">
      <w:pPr>
        <w:spacing w:after="0" w:line="240" w:lineRule="auto"/>
        <w:rPr>
          <w:rFonts w:ascii="Times New Roman" w:eastAsiaTheme="minorEastAsia" w:hAnsi="Times New Roman" w:cs="Times New Roman"/>
          <w:b/>
          <w:color w:val="333439"/>
          <w:kern w:val="0"/>
          <w:shd w:val="clear" w:color="auto" w:fill="FFFEFF"/>
          <w14:ligatures w14:val="none"/>
        </w:rPr>
      </w:pPr>
    </w:p>
    <w:p w14:paraId="16377503" w14:textId="1BCA7E32" w:rsidR="00423387" w:rsidRPr="000B4C57" w:rsidRDefault="00423387" w:rsidP="000B4C57">
      <w:pPr>
        <w:spacing w:after="0" w:line="240" w:lineRule="auto"/>
        <w:rPr>
          <w:rFonts w:ascii="Times New Roman" w:hAnsi="Times New Roman" w:cs="Times New Roman"/>
        </w:rPr>
      </w:pPr>
      <w:r w:rsidRPr="000B4C57">
        <w:rPr>
          <w:rFonts w:ascii="Times New Roman" w:eastAsiaTheme="minorEastAsia" w:hAnsi="Times New Roman" w:cs="Times New Roman"/>
          <w:b/>
          <w:color w:val="333439"/>
          <w:kern w:val="0"/>
          <w:shd w:val="clear" w:color="auto" w:fill="FFFEFF"/>
          <w14:ligatures w14:val="none"/>
        </w:rPr>
        <w:t xml:space="preserve">AN ORDINANCE </w:t>
      </w:r>
      <w:r w:rsidR="00C41F88" w:rsidRPr="000B4C57">
        <w:rPr>
          <w:rFonts w:ascii="Times New Roman" w:eastAsiaTheme="minorEastAsia" w:hAnsi="Times New Roman" w:cs="Times New Roman"/>
          <w:b/>
          <w:color w:val="333439"/>
          <w:kern w:val="0"/>
          <w:shd w:val="clear" w:color="auto" w:fill="FFFEFF"/>
          <w14:ligatures w14:val="none"/>
        </w:rPr>
        <w:t>DESIGNATING</w:t>
      </w:r>
      <w:r w:rsidRPr="000B4C57">
        <w:rPr>
          <w:rFonts w:ascii="Times New Roman" w:eastAsiaTheme="minorEastAsia" w:hAnsi="Times New Roman" w:cs="Times New Roman"/>
          <w:b/>
          <w:color w:val="333439"/>
          <w:kern w:val="0"/>
          <w:shd w:val="clear" w:color="auto" w:fill="FFFEFF"/>
          <w14:ligatures w14:val="none"/>
        </w:rPr>
        <w:t xml:space="preserve"> A NEIGHBORHOOD COMMERCIAL OVERLAY TO UTAH COUNTY PARCEL NO. 08:139:0001 ALSO KNOWN AS 590 SOUTH MAIN STREET FOR </w:t>
      </w:r>
      <w:r w:rsidR="00C41F88" w:rsidRPr="000B4C57">
        <w:rPr>
          <w:rFonts w:ascii="Times New Roman" w:eastAsiaTheme="minorEastAsia" w:hAnsi="Times New Roman" w:cs="Times New Roman"/>
          <w:b/>
          <w:color w:val="333439"/>
          <w:kern w:val="0"/>
          <w:shd w:val="clear" w:color="auto" w:fill="FFFEFF"/>
          <w14:ligatures w14:val="none"/>
        </w:rPr>
        <w:t>NEIGHBORHOOD COMMERCIAL USE AS DEFINED IN PAYSON CITY CODE 13.14</w:t>
      </w:r>
      <w:r w:rsidRPr="000B4C57">
        <w:rPr>
          <w:rFonts w:ascii="Times New Roman" w:eastAsiaTheme="minorEastAsia" w:hAnsi="Times New Roman" w:cs="Times New Roman"/>
          <w:b/>
          <w:color w:val="333439"/>
          <w:kern w:val="0"/>
          <w:shd w:val="clear" w:color="auto" w:fill="FFFEFF"/>
          <w14:ligatures w14:val="none"/>
        </w:rPr>
        <w:t>.</w:t>
      </w:r>
      <w:r w:rsidR="00C41F88" w:rsidRPr="000B4C57">
        <w:rPr>
          <w:rFonts w:ascii="Times New Roman" w:eastAsiaTheme="minorEastAsia" w:hAnsi="Times New Roman" w:cs="Times New Roman"/>
          <w:b/>
          <w:color w:val="333439"/>
          <w:kern w:val="0"/>
          <w:shd w:val="clear" w:color="auto" w:fill="FFFEFF"/>
          <w14:ligatures w14:val="none"/>
        </w:rPr>
        <w:t>320.</w:t>
      </w:r>
    </w:p>
    <w:p w14:paraId="6B01DD57" w14:textId="77777777" w:rsidR="000B4C57" w:rsidRDefault="000B4C57" w:rsidP="000B4C57">
      <w:pPr>
        <w:spacing w:after="0" w:line="240" w:lineRule="auto"/>
        <w:rPr>
          <w:rFonts w:ascii="Times New Roman" w:eastAsiaTheme="minorEastAsia" w:hAnsi="Times New Roman" w:cs="Times New Roman"/>
          <w:b/>
          <w:color w:val="333439"/>
          <w:kern w:val="0"/>
          <w:shd w:val="clear" w:color="auto" w:fill="FFFEFF"/>
          <w14:ligatures w14:val="none"/>
        </w:rPr>
      </w:pPr>
    </w:p>
    <w:p w14:paraId="12732097" w14:textId="48366D09" w:rsidR="00423387" w:rsidRPr="000B4C57" w:rsidRDefault="00423387" w:rsidP="000B4C57">
      <w:pPr>
        <w:spacing w:after="0" w:line="240" w:lineRule="auto"/>
        <w:rPr>
          <w:rFonts w:ascii="Times New Roman" w:eastAsiaTheme="minorEastAsia" w:hAnsi="Times New Roman" w:cs="Times New Roman"/>
          <w:bCs/>
          <w:color w:val="333439"/>
          <w:kern w:val="0"/>
          <w:shd w:val="clear" w:color="auto" w:fill="FFFEFF"/>
          <w14:ligatures w14:val="none"/>
        </w:rPr>
      </w:pPr>
      <w:r w:rsidRPr="000B4C57">
        <w:rPr>
          <w:rFonts w:ascii="Times New Roman" w:eastAsiaTheme="minorEastAsia" w:hAnsi="Times New Roman" w:cs="Times New Roman"/>
          <w:b/>
          <w:color w:val="333439"/>
          <w:kern w:val="0"/>
          <w:shd w:val="clear" w:color="auto" w:fill="FFFEFF"/>
          <w14:ligatures w14:val="none"/>
        </w:rPr>
        <w:t xml:space="preserve">WHEREAS, </w:t>
      </w:r>
      <w:r w:rsidRPr="000B4C57">
        <w:rPr>
          <w:rFonts w:ascii="Times New Roman" w:eastAsiaTheme="minorEastAsia" w:hAnsi="Times New Roman" w:cs="Times New Roman"/>
          <w:bCs/>
          <w:color w:val="333439"/>
          <w:kern w:val="0"/>
          <w:shd w:val="clear" w:color="auto" w:fill="FFFEFF"/>
          <w14:ligatures w14:val="none"/>
        </w:rPr>
        <w:t>the Payson City Council is authorized by Utah Code Annotated Title 10, Chapter 9a to enact and amend land use regulations and zoning ordinances; and</w:t>
      </w:r>
    </w:p>
    <w:p w14:paraId="16159DB7" w14:textId="77777777" w:rsidR="000B4C57" w:rsidRDefault="000B4C57" w:rsidP="000B4C57">
      <w:pPr>
        <w:spacing w:after="0" w:line="240" w:lineRule="auto"/>
        <w:rPr>
          <w:rFonts w:ascii="Times New Roman" w:eastAsiaTheme="minorEastAsia" w:hAnsi="Times New Roman" w:cs="Times New Roman"/>
          <w:b/>
          <w:color w:val="333439"/>
          <w:kern w:val="0"/>
          <w:shd w:val="clear" w:color="auto" w:fill="FFFEFF"/>
          <w14:ligatures w14:val="none"/>
        </w:rPr>
      </w:pPr>
    </w:p>
    <w:p w14:paraId="65B5F77A" w14:textId="41954219" w:rsidR="00423387" w:rsidRPr="000B4C57" w:rsidRDefault="00423387" w:rsidP="000B4C57">
      <w:pPr>
        <w:spacing w:after="0" w:line="240" w:lineRule="auto"/>
        <w:rPr>
          <w:rFonts w:ascii="Times New Roman" w:eastAsiaTheme="minorEastAsia" w:hAnsi="Times New Roman" w:cs="Times New Roman"/>
          <w:bCs/>
          <w:color w:val="333439"/>
          <w:kern w:val="0"/>
          <w:shd w:val="clear" w:color="auto" w:fill="FFFEFF"/>
          <w14:ligatures w14:val="none"/>
        </w:rPr>
      </w:pPr>
      <w:r w:rsidRPr="000B4C57">
        <w:rPr>
          <w:rFonts w:ascii="Times New Roman" w:eastAsiaTheme="minorEastAsia" w:hAnsi="Times New Roman" w:cs="Times New Roman"/>
          <w:b/>
          <w:color w:val="333439"/>
          <w:kern w:val="0"/>
          <w:shd w:val="clear" w:color="auto" w:fill="FFFEFF"/>
          <w14:ligatures w14:val="none"/>
        </w:rPr>
        <w:t xml:space="preserve">WHEREAS, </w:t>
      </w:r>
      <w:r w:rsidRPr="000B4C57">
        <w:rPr>
          <w:rFonts w:ascii="Times New Roman" w:eastAsiaTheme="minorEastAsia" w:hAnsi="Times New Roman" w:cs="Times New Roman"/>
          <w:bCs/>
          <w:color w:val="333439"/>
          <w:kern w:val="0"/>
          <w:shd w:val="clear" w:color="auto" w:fill="FFFEFF"/>
          <w14:ligatures w14:val="none"/>
        </w:rPr>
        <w:t>the property owner of Utah County Parcel No. 08:139:0001, also known as 590 South Main Street (the “Property”) has submitted an application requesting the application of a Neighborhood Commercial (NC) Overlay Zone to the Property, for the purpose of allowing</w:t>
      </w:r>
      <w:r w:rsidR="00496B2B" w:rsidRPr="000B4C57">
        <w:rPr>
          <w:rFonts w:ascii="Times New Roman" w:eastAsiaTheme="minorEastAsia" w:hAnsi="Times New Roman" w:cs="Times New Roman"/>
          <w:bCs/>
          <w:color w:val="333439"/>
          <w:kern w:val="0"/>
          <w:shd w:val="clear" w:color="auto" w:fill="FFFEFF"/>
          <w14:ligatures w14:val="none"/>
        </w:rPr>
        <w:t xml:space="preserve"> permissible uses defined in Payson City Code 13.14.320</w:t>
      </w:r>
      <w:r w:rsidRPr="000B4C57">
        <w:rPr>
          <w:rFonts w:ascii="Times New Roman" w:eastAsiaTheme="minorEastAsia" w:hAnsi="Times New Roman" w:cs="Times New Roman"/>
          <w:bCs/>
          <w:color w:val="333439"/>
          <w:kern w:val="0"/>
          <w:shd w:val="clear" w:color="auto" w:fill="FFFEFF"/>
          <w14:ligatures w14:val="none"/>
        </w:rPr>
        <w:t>; and</w:t>
      </w:r>
    </w:p>
    <w:p w14:paraId="5BECB46D" w14:textId="77777777" w:rsidR="000B4C57" w:rsidRDefault="000B4C57" w:rsidP="000B4C57">
      <w:pPr>
        <w:spacing w:after="0" w:line="240" w:lineRule="auto"/>
        <w:rPr>
          <w:rFonts w:ascii="Times New Roman" w:eastAsiaTheme="minorEastAsia" w:hAnsi="Times New Roman" w:cs="Times New Roman"/>
          <w:b/>
          <w:color w:val="333439"/>
          <w:kern w:val="0"/>
          <w:shd w:val="clear" w:color="auto" w:fill="FFFEFF"/>
          <w14:ligatures w14:val="none"/>
        </w:rPr>
      </w:pPr>
    </w:p>
    <w:p w14:paraId="10E3ED1F" w14:textId="565026C8" w:rsidR="00423387" w:rsidRPr="000B4C57" w:rsidRDefault="00423387" w:rsidP="000B4C57">
      <w:pPr>
        <w:spacing w:after="0" w:line="240" w:lineRule="auto"/>
        <w:rPr>
          <w:rFonts w:ascii="Times New Roman" w:eastAsiaTheme="minorEastAsia" w:hAnsi="Times New Roman" w:cs="Times New Roman"/>
          <w:b/>
          <w:color w:val="333439"/>
          <w:kern w:val="0"/>
          <w:shd w:val="clear" w:color="auto" w:fill="FFFEFF"/>
          <w14:ligatures w14:val="none"/>
        </w:rPr>
      </w:pPr>
      <w:r w:rsidRPr="000B4C57">
        <w:rPr>
          <w:rFonts w:ascii="Times New Roman" w:eastAsiaTheme="minorEastAsia" w:hAnsi="Times New Roman" w:cs="Times New Roman"/>
          <w:b/>
          <w:color w:val="333439"/>
          <w:kern w:val="0"/>
          <w:shd w:val="clear" w:color="auto" w:fill="FFFEFF"/>
          <w14:ligatures w14:val="none"/>
        </w:rPr>
        <w:t xml:space="preserve">WHEREAS, </w:t>
      </w:r>
      <w:r w:rsidRPr="000B4C57">
        <w:rPr>
          <w:rFonts w:ascii="Times New Roman" w:eastAsiaTheme="minorEastAsia" w:hAnsi="Times New Roman" w:cs="Times New Roman"/>
          <w:bCs/>
          <w:color w:val="333439"/>
          <w:kern w:val="0"/>
          <w:shd w:val="clear" w:color="auto" w:fill="FFFEFF"/>
          <w14:ligatures w14:val="none"/>
        </w:rPr>
        <w:t xml:space="preserve">the Property is located in a predominantly residential area, and the proposed </w:t>
      </w:r>
      <w:r w:rsidR="00496B2B" w:rsidRPr="000B4C57">
        <w:rPr>
          <w:rFonts w:ascii="Times New Roman" w:eastAsiaTheme="minorEastAsia" w:hAnsi="Times New Roman" w:cs="Times New Roman"/>
          <w:bCs/>
          <w:color w:val="333439"/>
          <w:kern w:val="0"/>
          <w:shd w:val="clear" w:color="auto" w:fill="FFFEFF"/>
          <w14:ligatures w14:val="none"/>
        </w:rPr>
        <w:t>overlay</w:t>
      </w:r>
      <w:r w:rsidRPr="000B4C57">
        <w:rPr>
          <w:rFonts w:ascii="Times New Roman" w:eastAsiaTheme="minorEastAsia" w:hAnsi="Times New Roman" w:cs="Times New Roman"/>
          <w:bCs/>
          <w:color w:val="333439"/>
          <w:kern w:val="0"/>
          <w:shd w:val="clear" w:color="auto" w:fill="FFFEFF"/>
          <w14:ligatures w14:val="none"/>
        </w:rPr>
        <w:t xml:space="preserve"> is considered low-impact, compatible with adjacent residential uses, and consistent with the goals </w:t>
      </w:r>
      <w:r w:rsidR="00496B2B" w:rsidRPr="000B4C57">
        <w:rPr>
          <w:rFonts w:ascii="Times New Roman" w:eastAsiaTheme="minorEastAsia" w:hAnsi="Times New Roman" w:cs="Times New Roman"/>
          <w:bCs/>
          <w:color w:val="333439"/>
          <w:kern w:val="0"/>
          <w:shd w:val="clear" w:color="auto" w:fill="FFFEFF"/>
          <w14:ligatures w14:val="none"/>
        </w:rPr>
        <w:t>and objectives of the Main Street are within Payson City</w:t>
      </w:r>
      <w:r w:rsidRPr="000B4C57">
        <w:rPr>
          <w:rFonts w:ascii="Times New Roman" w:eastAsiaTheme="minorEastAsia" w:hAnsi="Times New Roman" w:cs="Times New Roman"/>
          <w:bCs/>
          <w:color w:val="333439"/>
          <w:kern w:val="0"/>
          <w:shd w:val="clear" w:color="auto" w:fill="FFFEFF"/>
          <w14:ligatures w14:val="none"/>
        </w:rPr>
        <w:t>; and</w:t>
      </w:r>
    </w:p>
    <w:p w14:paraId="04075A82" w14:textId="77777777" w:rsidR="000B4C57" w:rsidRDefault="000B4C57" w:rsidP="000B4C57">
      <w:pPr>
        <w:spacing w:after="0" w:line="240" w:lineRule="auto"/>
        <w:rPr>
          <w:rFonts w:ascii="Times New Roman" w:eastAsiaTheme="minorEastAsia" w:hAnsi="Times New Roman" w:cs="Times New Roman"/>
          <w:b/>
          <w:color w:val="333439"/>
          <w:kern w:val="0"/>
          <w:shd w:val="clear" w:color="auto" w:fill="FFFEFF"/>
          <w14:ligatures w14:val="none"/>
        </w:rPr>
      </w:pPr>
    </w:p>
    <w:p w14:paraId="130C8406" w14:textId="22D29769" w:rsidR="00423387" w:rsidRPr="000B4C57" w:rsidRDefault="00423387" w:rsidP="000B4C57">
      <w:pPr>
        <w:spacing w:after="0" w:line="240" w:lineRule="auto"/>
        <w:rPr>
          <w:rFonts w:ascii="Times New Roman" w:eastAsiaTheme="minorEastAsia" w:hAnsi="Times New Roman" w:cs="Times New Roman"/>
          <w:bCs/>
          <w:color w:val="333439"/>
          <w:kern w:val="0"/>
          <w:shd w:val="clear" w:color="auto" w:fill="FFFEFF"/>
          <w14:ligatures w14:val="none"/>
        </w:rPr>
      </w:pPr>
      <w:r w:rsidRPr="000B4C57">
        <w:rPr>
          <w:rFonts w:ascii="Times New Roman" w:eastAsiaTheme="minorEastAsia" w:hAnsi="Times New Roman" w:cs="Times New Roman"/>
          <w:b/>
          <w:color w:val="333439"/>
          <w:kern w:val="0"/>
          <w:shd w:val="clear" w:color="auto" w:fill="FFFEFF"/>
          <w14:ligatures w14:val="none"/>
        </w:rPr>
        <w:t xml:space="preserve">WHEREAS, </w:t>
      </w:r>
      <w:r w:rsidRPr="000B4C57">
        <w:rPr>
          <w:rFonts w:ascii="Times New Roman" w:eastAsiaTheme="minorEastAsia" w:hAnsi="Times New Roman" w:cs="Times New Roman"/>
          <w:bCs/>
          <w:color w:val="333439"/>
          <w:kern w:val="0"/>
          <w:shd w:val="clear" w:color="auto" w:fill="FFFEFF"/>
          <w14:ligatures w14:val="none"/>
        </w:rPr>
        <w:t xml:space="preserve">the Planning Commission held a duly noticed public hearing on </w:t>
      </w:r>
      <w:r w:rsidR="00496B2B" w:rsidRPr="000B4C57">
        <w:rPr>
          <w:rFonts w:ascii="Times New Roman" w:eastAsiaTheme="minorEastAsia" w:hAnsi="Times New Roman" w:cs="Times New Roman"/>
          <w:bCs/>
          <w:color w:val="333439"/>
          <w:kern w:val="0"/>
          <w:shd w:val="clear" w:color="auto" w:fill="FFFEFF"/>
          <w14:ligatures w14:val="none"/>
        </w:rPr>
        <w:t xml:space="preserve">July 23, 2025, </w:t>
      </w:r>
      <w:r w:rsidRPr="000B4C57">
        <w:rPr>
          <w:rFonts w:ascii="Times New Roman" w:eastAsiaTheme="minorEastAsia" w:hAnsi="Times New Roman" w:cs="Times New Roman"/>
          <w:bCs/>
          <w:color w:val="333439"/>
          <w:kern w:val="0"/>
          <w:shd w:val="clear" w:color="auto" w:fill="FFFEFF"/>
          <w14:ligatures w14:val="none"/>
        </w:rPr>
        <w:t xml:space="preserve">received public input, and recommended approval of the proposed </w:t>
      </w:r>
      <w:r w:rsidR="00496B2B" w:rsidRPr="000B4C57">
        <w:rPr>
          <w:rFonts w:ascii="Times New Roman" w:eastAsiaTheme="minorEastAsia" w:hAnsi="Times New Roman" w:cs="Times New Roman"/>
          <w:bCs/>
          <w:color w:val="333439"/>
          <w:kern w:val="0"/>
          <w:shd w:val="clear" w:color="auto" w:fill="FFFEFF"/>
          <w14:ligatures w14:val="none"/>
        </w:rPr>
        <w:t>overlay designation</w:t>
      </w:r>
      <w:r w:rsidRPr="000B4C57">
        <w:rPr>
          <w:rFonts w:ascii="Times New Roman" w:eastAsiaTheme="minorEastAsia" w:hAnsi="Times New Roman" w:cs="Times New Roman"/>
          <w:bCs/>
          <w:color w:val="333439"/>
          <w:kern w:val="0"/>
          <w:shd w:val="clear" w:color="auto" w:fill="FFFEFF"/>
          <w14:ligatures w14:val="none"/>
        </w:rPr>
        <w:t xml:space="preserve"> to the City Council; and</w:t>
      </w:r>
    </w:p>
    <w:p w14:paraId="7B963788" w14:textId="77777777" w:rsidR="000B4C57" w:rsidRDefault="000B4C57" w:rsidP="000B4C57">
      <w:pPr>
        <w:spacing w:after="0" w:line="240" w:lineRule="auto"/>
        <w:rPr>
          <w:rFonts w:ascii="Times New Roman" w:eastAsiaTheme="minorEastAsia" w:hAnsi="Times New Roman" w:cs="Times New Roman"/>
          <w:b/>
          <w:color w:val="333439"/>
          <w:kern w:val="0"/>
          <w:shd w:val="clear" w:color="auto" w:fill="FFFEFF"/>
          <w14:ligatures w14:val="none"/>
        </w:rPr>
      </w:pPr>
    </w:p>
    <w:p w14:paraId="22B25098" w14:textId="2927EC05" w:rsidR="00423387" w:rsidRPr="000B4C57" w:rsidRDefault="00423387" w:rsidP="000B4C57">
      <w:pPr>
        <w:spacing w:after="0" w:line="240" w:lineRule="auto"/>
        <w:rPr>
          <w:rFonts w:ascii="Times New Roman" w:eastAsiaTheme="minorEastAsia" w:hAnsi="Times New Roman" w:cs="Times New Roman"/>
          <w:bCs/>
          <w:color w:val="333439"/>
          <w:kern w:val="0"/>
          <w:shd w:val="clear" w:color="auto" w:fill="FFFEFF"/>
          <w14:ligatures w14:val="none"/>
        </w:rPr>
      </w:pPr>
      <w:r w:rsidRPr="000B4C57">
        <w:rPr>
          <w:rFonts w:ascii="Times New Roman" w:eastAsiaTheme="minorEastAsia" w:hAnsi="Times New Roman" w:cs="Times New Roman"/>
          <w:b/>
          <w:color w:val="333439"/>
          <w:kern w:val="0"/>
          <w:shd w:val="clear" w:color="auto" w:fill="FFFEFF"/>
          <w14:ligatures w14:val="none"/>
        </w:rPr>
        <w:t xml:space="preserve">WHEREAS, </w:t>
      </w:r>
      <w:r w:rsidRPr="000B4C57">
        <w:rPr>
          <w:rFonts w:ascii="Times New Roman" w:eastAsiaTheme="minorEastAsia" w:hAnsi="Times New Roman" w:cs="Times New Roman"/>
          <w:bCs/>
          <w:color w:val="333439"/>
          <w:kern w:val="0"/>
          <w:shd w:val="clear" w:color="auto" w:fill="FFFEFF"/>
          <w14:ligatures w14:val="none"/>
        </w:rPr>
        <w:t>the</w:t>
      </w:r>
      <w:r w:rsidR="00E164B0" w:rsidRPr="000B4C57">
        <w:rPr>
          <w:rFonts w:ascii="Times New Roman" w:eastAsiaTheme="minorEastAsia" w:hAnsi="Times New Roman" w:cs="Times New Roman"/>
          <w:bCs/>
          <w:color w:val="333439"/>
          <w:kern w:val="0"/>
          <w:shd w:val="clear" w:color="auto" w:fill="FFFEFF"/>
          <w14:ligatures w14:val="none"/>
        </w:rPr>
        <w:t xml:space="preserve"> Payson City Council</w:t>
      </w:r>
      <w:r w:rsidRPr="000B4C57">
        <w:rPr>
          <w:rFonts w:ascii="Times New Roman" w:eastAsiaTheme="minorEastAsia" w:hAnsi="Times New Roman" w:cs="Times New Roman"/>
          <w:bCs/>
          <w:color w:val="333439"/>
          <w:kern w:val="0"/>
          <w:shd w:val="clear" w:color="auto" w:fill="FFFEFF"/>
          <w14:ligatures w14:val="none"/>
        </w:rPr>
        <w:t xml:space="preserve">, having reviewed the application, the staff report, public comments, and the Planning Commission’s recommendation, finds that the proposed Neighborhood Commercial Overlay is in the interest of the public health, safety, and welfare and is consistent with the City’s </w:t>
      </w:r>
      <w:r w:rsidR="00496B2B" w:rsidRPr="000B4C57">
        <w:rPr>
          <w:rFonts w:ascii="Times New Roman" w:eastAsiaTheme="minorEastAsia" w:hAnsi="Times New Roman" w:cs="Times New Roman"/>
          <w:bCs/>
          <w:color w:val="333439"/>
          <w:kern w:val="0"/>
          <w:shd w:val="clear" w:color="auto" w:fill="FFFEFF"/>
          <w14:ligatures w14:val="none"/>
        </w:rPr>
        <w:t>goals and objectives</w:t>
      </w:r>
      <w:r w:rsidRPr="000B4C57">
        <w:rPr>
          <w:rFonts w:ascii="Times New Roman" w:eastAsiaTheme="minorEastAsia" w:hAnsi="Times New Roman" w:cs="Times New Roman"/>
          <w:bCs/>
          <w:color w:val="333439"/>
          <w:kern w:val="0"/>
          <w:shd w:val="clear" w:color="auto" w:fill="FFFEFF"/>
          <w14:ligatures w14:val="none"/>
        </w:rPr>
        <w:t>.</w:t>
      </w:r>
    </w:p>
    <w:p w14:paraId="61E08DBB" w14:textId="77777777" w:rsidR="000B4C57" w:rsidRDefault="000B4C57" w:rsidP="000B4C57">
      <w:pPr>
        <w:spacing w:after="0" w:line="240" w:lineRule="auto"/>
        <w:rPr>
          <w:rFonts w:ascii="Times New Roman" w:eastAsiaTheme="minorEastAsia" w:hAnsi="Times New Roman" w:cs="Times New Roman"/>
          <w:b/>
          <w:color w:val="333439"/>
          <w:kern w:val="0"/>
          <w:shd w:val="clear" w:color="auto" w:fill="FFFEFF"/>
          <w14:ligatures w14:val="none"/>
        </w:rPr>
      </w:pPr>
    </w:p>
    <w:p w14:paraId="42F706AA" w14:textId="77777777" w:rsidR="000B4C57" w:rsidRDefault="000B4C57" w:rsidP="000B4C57">
      <w:pPr>
        <w:autoSpaceDE w:val="0"/>
        <w:autoSpaceDN w:val="0"/>
        <w:adjustRightInd w:val="0"/>
        <w:spacing w:after="0" w:line="240" w:lineRule="auto"/>
        <w:rPr>
          <w:rFonts w:ascii="Times New Roman" w:hAnsi="Times New Roman" w:cs="Times New Roman"/>
        </w:rPr>
      </w:pPr>
      <w:r w:rsidRPr="00F11748">
        <w:rPr>
          <w:rFonts w:ascii="Times New Roman" w:hAnsi="Times New Roman" w:cs="Times New Roman"/>
          <w:b/>
        </w:rPr>
        <w:t>NOW, THEREFORE</w:t>
      </w:r>
      <w:r w:rsidRPr="00F11748">
        <w:rPr>
          <w:rFonts w:ascii="Times New Roman" w:hAnsi="Times New Roman" w:cs="Times New Roman"/>
        </w:rPr>
        <w:t>, be it ordained by the City Council of Payson City, Utah as follows:</w:t>
      </w:r>
    </w:p>
    <w:p w14:paraId="2EC1080D" w14:textId="2461473F" w:rsidR="000B4C57" w:rsidRPr="00F11748" w:rsidRDefault="000B4C57" w:rsidP="000B4C57">
      <w:pPr>
        <w:autoSpaceDE w:val="0"/>
        <w:autoSpaceDN w:val="0"/>
        <w:adjustRightInd w:val="0"/>
        <w:spacing w:after="0" w:line="240" w:lineRule="auto"/>
        <w:rPr>
          <w:rFonts w:ascii="Times New Roman" w:hAnsi="Times New Roman" w:cs="Times New Roman"/>
        </w:rPr>
      </w:pPr>
      <w:r w:rsidRPr="00F11748">
        <w:rPr>
          <w:rFonts w:ascii="Times New Roman" w:hAnsi="Times New Roman" w:cs="Times New Roman"/>
        </w:rPr>
        <w:t xml:space="preserve"> </w:t>
      </w:r>
    </w:p>
    <w:p w14:paraId="4EAD7B08" w14:textId="22E3730C" w:rsidR="00423387" w:rsidRPr="000B4C57" w:rsidRDefault="00496B2B" w:rsidP="000B4C57">
      <w:pPr>
        <w:pStyle w:val="Style"/>
        <w:shd w:val="clear" w:color="auto" w:fill="FFFEFF"/>
        <w:ind w:left="4"/>
        <w:jc w:val="center"/>
        <w:rPr>
          <w:rFonts w:ascii="Times New Roman" w:hAnsi="Times New Roman" w:cs="Times New Roman"/>
          <w:bCs/>
          <w:shd w:val="clear" w:color="auto" w:fill="FFFEFF"/>
        </w:rPr>
      </w:pPr>
      <w:r w:rsidRPr="000B4C57">
        <w:rPr>
          <w:rFonts w:ascii="Times New Roman" w:hAnsi="Times New Roman" w:cs="Times New Roman"/>
          <w:bCs/>
          <w:color w:val="333439"/>
          <w:shd w:val="clear" w:color="auto" w:fill="FFFEFF"/>
        </w:rPr>
        <w:t>Overlay Zone Designation</w:t>
      </w:r>
      <w:r w:rsidR="00327A44" w:rsidRPr="000B4C57">
        <w:rPr>
          <w:rFonts w:ascii="Times New Roman" w:hAnsi="Times New Roman" w:cs="Times New Roman"/>
          <w:bCs/>
          <w:color w:val="333439"/>
          <w:shd w:val="clear" w:color="auto" w:fill="FFFEFF"/>
        </w:rPr>
        <w:t xml:space="preserve">- </w:t>
      </w:r>
      <w:r w:rsidR="00327A44" w:rsidRPr="000B4C57">
        <w:rPr>
          <w:rFonts w:ascii="Times New Roman" w:hAnsi="Times New Roman" w:cs="Times New Roman"/>
          <w:bCs/>
          <w:shd w:val="clear" w:color="auto" w:fill="FFFEFF"/>
        </w:rPr>
        <w:t>(SEE ATTACHED)</w:t>
      </w:r>
    </w:p>
    <w:p w14:paraId="6B1F8D6C" w14:textId="77777777" w:rsidR="00327A44" w:rsidRPr="000B4C57" w:rsidRDefault="00327A44" w:rsidP="000B4C57">
      <w:pPr>
        <w:pStyle w:val="Style"/>
        <w:shd w:val="clear" w:color="auto" w:fill="FFFEFF"/>
        <w:ind w:left="4"/>
        <w:jc w:val="center"/>
        <w:rPr>
          <w:rFonts w:ascii="Times New Roman" w:hAnsi="Times New Roman" w:cs="Times New Roman"/>
          <w:shd w:val="clear" w:color="auto" w:fill="FFFEFF"/>
        </w:rPr>
      </w:pPr>
    </w:p>
    <w:p w14:paraId="405E63DA" w14:textId="48318B65" w:rsidR="00423387" w:rsidRPr="000B4C57" w:rsidRDefault="00423387" w:rsidP="000B4C57">
      <w:pPr>
        <w:spacing w:after="0" w:line="240" w:lineRule="auto"/>
        <w:rPr>
          <w:rFonts w:ascii="Times New Roman" w:eastAsiaTheme="minorEastAsia" w:hAnsi="Times New Roman" w:cs="Times New Roman"/>
          <w:bCs/>
          <w:color w:val="333439"/>
          <w:kern w:val="0"/>
          <w:shd w:val="clear" w:color="auto" w:fill="FFFEFF"/>
          <w14:ligatures w14:val="none"/>
        </w:rPr>
      </w:pPr>
      <w:r w:rsidRPr="000B4C57">
        <w:rPr>
          <w:rFonts w:ascii="Times New Roman" w:eastAsiaTheme="minorEastAsia" w:hAnsi="Times New Roman" w:cs="Times New Roman"/>
          <w:bCs/>
          <w:color w:val="333439"/>
          <w:kern w:val="0"/>
          <w:shd w:val="clear" w:color="auto" w:fill="FFFEFF"/>
          <w14:ligatures w14:val="none"/>
        </w:rPr>
        <w:t xml:space="preserve">The </w:t>
      </w:r>
      <w:r w:rsidR="000B4C57" w:rsidRPr="000B4C57">
        <w:rPr>
          <w:rFonts w:ascii="Times New Roman" w:eastAsiaTheme="minorEastAsia" w:hAnsi="Times New Roman" w:cs="Times New Roman"/>
          <w:bCs/>
          <w:color w:val="333439"/>
          <w:kern w:val="0"/>
          <w:shd w:val="clear" w:color="auto" w:fill="FFFEFF"/>
          <w14:ligatures w14:val="none"/>
        </w:rPr>
        <w:t>p</w:t>
      </w:r>
      <w:r w:rsidR="00C41F88" w:rsidRPr="000B4C57">
        <w:rPr>
          <w:rFonts w:ascii="Times New Roman" w:eastAsiaTheme="minorEastAsia" w:hAnsi="Times New Roman" w:cs="Times New Roman"/>
          <w:bCs/>
          <w:color w:val="333439"/>
          <w:kern w:val="0"/>
          <w:shd w:val="clear" w:color="auto" w:fill="FFFEFF"/>
          <w14:ligatures w14:val="none"/>
        </w:rPr>
        <w:t xml:space="preserve">roperty </w:t>
      </w:r>
      <w:r w:rsidRPr="000B4C57">
        <w:rPr>
          <w:rFonts w:ascii="Times New Roman" w:eastAsiaTheme="minorEastAsia" w:hAnsi="Times New Roman" w:cs="Times New Roman"/>
          <w:bCs/>
          <w:color w:val="333439"/>
          <w:kern w:val="0"/>
          <w:shd w:val="clear" w:color="auto" w:fill="FFFEFF"/>
          <w14:ligatures w14:val="none"/>
        </w:rPr>
        <w:t>i</w:t>
      </w:r>
      <w:r w:rsidR="00C41F88" w:rsidRPr="000B4C57">
        <w:rPr>
          <w:rFonts w:ascii="Times New Roman" w:eastAsiaTheme="minorEastAsia" w:hAnsi="Times New Roman" w:cs="Times New Roman"/>
          <w:bCs/>
          <w:color w:val="333439"/>
          <w:kern w:val="0"/>
          <w:shd w:val="clear" w:color="auto" w:fill="FFFEFF"/>
          <w14:ligatures w14:val="none"/>
        </w:rPr>
        <w:t xml:space="preserve">dentified </w:t>
      </w:r>
      <w:r w:rsidR="000B4C57">
        <w:rPr>
          <w:rFonts w:ascii="Times New Roman" w:eastAsiaTheme="minorEastAsia" w:hAnsi="Times New Roman" w:cs="Times New Roman"/>
          <w:bCs/>
          <w:color w:val="333439"/>
          <w:kern w:val="0"/>
          <w:shd w:val="clear" w:color="auto" w:fill="FFFEFF"/>
          <w14:ligatures w14:val="none"/>
        </w:rPr>
        <w:t xml:space="preserve">as </w:t>
      </w:r>
      <w:r w:rsidR="000B4C57" w:rsidRPr="000B4C57">
        <w:rPr>
          <w:rFonts w:ascii="Times New Roman" w:eastAsiaTheme="minorEastAsia" w:hAnsi="Times New Roman" w:cs="Times New Roman"/>
          <w:bCs/>
          <w:color w:val="333439"/>
          <w:kern w:val="0"/>
          <w:shd w:val="clear" w:color="auto" w:fill="FFFEFF"/>
          <w14:ligatures w14:val="none"/>
        </w:rPr>
        <w:t>Parcel Number 08:139:0001, also known as 590 South Main Street, Payson Utah 84651</w:t>
      </w:r>
      <w:r w:rsidR="000B4C57">
        <w:rPr>
          <w:rFonts w:ascii="Times New Roman" w:eastAsiaTheme="minorEastAsia" w:hAnsi="Times New Roman" w:cs="Times New Roman"/>
          <w:bCs/>
          <w:color w:val="333439"/>
          <w:kern w:val="0"/>
          <w:shd w:val="clear" w:color="auto" w:fill="FFFEFF"/>
          <w14:ligatures w14:val="none"/>
        </w:rPr>
        <w:t xml:space="preserve">, </w:t>
      </w:r>
      <w:r w:rsidR="00C41F88" w:rsidRPr="000B4C57">
        <w:rPr>
          <w:rFonts w:ascii="Times New Roman" w:eastAsiaTheme="minorEastAsia" w:hAnsi="Times New Roman" w:cs="Times New Roman"/>
          <w:bCs/>
          <w:color w:val="333439"/>
          <w:kern w:val="0"/>
          <w:shd w:val="clear" w:color="auto" w:fill="FFFEFF"/>
          <w14:ligatures w14:val="none"/>
        </w:rPr>
        <w:t>is</w:t>
      </w:r>
      <w:r w:rsidRPr="000B4C57">
        <w:rPr>
          <w:rFonts w:ascii="Times New Roman" w:eastAsiaTheme="minorEastAsia" w:hAnsi="Times New Roman" w:cs="Times New Roman"/>
          <w:bCs/>
          <w:color w:val="333439"/>
          <w:kern w:val="0"/>
          <w:shd w:val="clear" w:color="auto" w:fill="FFFEFF"/>
          <w14:ligatures w14:val="none"/>
        </w:rPr>
        <w:t xml:space="preserve"> hereby </w:t>
      </w:r>
      <w:r w:rsidR="00C41F88" w:rsidRPr="000B4C57">
        <w:rPr>
          <w:rFonts w:ascii="Times New Roman" w:eastAsiaTheme="minorEastAsia" w:hAnsi="Times New Roman" w:cs="Times New Roman"/>
          <w:bCs/>
          <w:color w:val="333439"/>
          <w:kern w:val="0"/>
          <w:shd w:val="clear" w:color="auto" w:fill="FFFEFF"/>
          <w14:ligatures w14:val="none"/>
        </w:rPr>
        <w:t>designated</w:t>
      </w:r>
      <w:r w:rsidRPr="000B4C57">
        <w:rPr>
          <w:rFonts w:ascii="Times New Roman" w:eastAsiaTheme="minorEastAsia" w:hAnsi="Times New Roman" w:cs="Times New Roman"/>
          <w:bCs/>
          <w:color w:val="333439"/>
          <w:kern w:val="0"/>
          <w:shd w:val="clear" w:color="auto" w:fill="FFFEFF"/>
          <w14:ligatures w14:val="none"/>
        </w:rPr>
        <w:t xml:space="preserve"> </w:t>
      </w:r>
      <w:r w:rsidR="00C41F88" w:rsidRPr="000B4C57">
        <w:rPr>
          <w:rFonts w:ascii="Times New Roman" w:eastAsiaTheme="minorEastAsia" w:hAnsi="Times New Roman" w:cs="Times New Roman"/>
          <w:bCs/>
          <w:color w:val="333439"/>
          <w:kern w:val="0"/>
          <w:shd w:val="clear" w:color="auto" w:fill="FFFEFF"/>
          <w14:ligatures w14:val="none"/>
        </w:rPr>
        <w:t xml:space="preserve">as a </w:t>
      </w:r>
      <w:r w:rsidRPr="000B4C57">
        <w:rPr>
          <w:rFonts w:ascii="Times New Roman" w:eastAsiaTheme="minorEastAsia" w:hAnsi="Times New Roman" w:cs="Times New Roman"/>
          <w:bCs/>
          <w:color w:val="333439"/>
          <w:kern w:val="0"/>
          <w:shd w:val="clear" w:color="auto" w:fill="FFFEFF"/>
          <w14:ligatures w14:val="none"/>
        </w:rPr>
        <w:t>Neighborhood Commercial Overlay Zone</w:t>
      </w:r>
      <w:r w:rsidR="000B4C57">
        <w:rPr>
          <w:rFonts w:ascii="Times New Roman" w:eastAsiaTheme="minorEastAsia" w:hAnsi="Times New Roman" w:cs="Times New Roman"/>
          <w:bCs/>
          <w:color w:val="333439"/>
          <w:kern w:val="0"/>
          <w:shd w:val="clear" w:color="auto" w:fill="FFFEFF"/>
          <w14:ligatures w14:val="none"/>
        </w:rPr>
        <w:t xml:space="preserve">. </w:t>
      </w:r>
      <w:r w:rsidRPr="000B4C57">
        <w:rPr>
          <w:rFonts w:ascii="Times New Roman" w:eastAsiaTheme="minorEastAsia" w:hAnsi="Times New Roman" w:cs="Times New Roman"/>
          <w:bCs/>
          <w:color w:val="333439"/>
          <w:kern w:val="0"/>
          <w:shd w:val="clear" w:color="auto" w:fill="FFFEFF"/>
          <w14:ligatures w14:val="none"/>
        </w:rPr>
        <w:t>The underlying zoning district shall remain R-</w:t>
      </w:r>
      <w:r w:rsidR="00327A44" w:rsidRPr="000B4C57">
        <w:rPr>
          <w:rFonts w:ascii="Times New Roman" w:eastAsiaTheme="minorEastAsia" w:hAnsi="Times New Roman" w:cs="Times New Roman"/>
          <w:bCs/>
          <w:color w:val="333439"/>
          <w:kern w:val="0"/>
          <w:shd w:val="clear" w:color="auto" w:fill="FFFEFF"/>
          <w14:ligatures w14:val="none"/>
        </w:rPr>
        <w:t>1</w:t>
      </w:r>
      <w:r w:rsidRPr="000B4C57">
        <w:rPr>
          <w:rFonts w:ascii="Times New Roman" w:eastAsiaTheme="minorEastAsia" w:hAnsi="Times New Roman" w:cs="Times New Roman"/>
          <w:bCs/>
          <w:color w:val="333439"/>
          <w:kern w:val="0"/>
          <w:shd w:val="clear" w:color="auto" w:fill="FFFEFF"/>
          <w14:ligatures w14:val="none"/>
        </w:rPr>
        <w:t>-</w:t>
      </w:r>
      <w:r w:rsidR="00C41F88" w:rsidRPr="000B4C57">
        <w:rPr>
          <w:rFonts w:ascii="Times New Roman" w:eastAsiaTheme="minorEastAsia" w:hAnsi="Times New Roman" w:cs="Times New Roman"/>
          <w:bCs/>
          <w:color w:val="333439"/>
          <w:kern w:val="0"/>
          <w:shd w:val="clear" w:color="auto" w:fill="FFFEFF"/>
          <w14:ligatures w14:val="none"/>
        </w:rPr>
        <w:t>9</w:t>
      </w:r>
      <w:r w:rsidRPr="000B4C57">
        <w:rPr>
          <w:rFonts w:ascii="Times New Roman" w:eastAsiaTheme="minorEastAsia" w:hAnsi="Times New Roman" w:cs="Times New Roman"/>
          <w:bCs/>
          <w:color w:val="333439"/>
          <w:kern w:val="0"/>
          <w:shd w:val="clear" w:color="auto" w:fill="FFFEFF"/>
          <w14:ligatures w14:val="none"/>
        </w:rPr>
        <w:t xml:space="preserve"> Residential, with the Neighborhood Commercial Overlay applied thereto.</w:t>
      </w:r>
    </w:p>
    <w:p w14:paraId="3545770E" w14:textId="77777777" w:rsidR="000B4C57" w:rsidRPr="000B4C57" w:rsidRDefault="000B4C57" w:rsidP="000B4C57">
      <w:pPr>
        <w:spacing w:after="0" w:line="240" w:lineRule="auto"/>
        <w:rPr>
          <w:rFonts w:ascii="Times New Roman" w:eastAsiaTheme="minorEastAsia" w:hAnsi="Times New Roman" w:cs="Times New Roman"/>
          <w:bCs/>
          <w:color w:val="333439"/>
          <w:kern w:val="0"/>
          <w:shd w:val="clear" w:color="auto" w:fill="FFFEFF"/>
          <w14:ligatures w14:val="none"/>
        </w:rPr>
      </w:pPr>
    </w:p>
    <w:p w14:paraId="3549A01E" w14:textId="77777777" w:rsidR="000B4C57" w:rsidRPr="000B4C57" w:rsidRDefault="000B4C57" w:rsidP="000B4C57">
      <w:pPr>
        <w:spacing w:after="0" w:line="240" w:lineRule="auto"/>
        <w:rPr>
          <w:rFonts w:ascii="Times New Roman" w:hAnsi="Times New Roman" w:cs="Times New Roman"/>
        </w:rPr>
      </w:pPr>
      <w:r w:rsidRPr="000B4C57">
        <w:rPr>
          <w:rFonts w:ascii="Times New Roman" w:hAnsi="Times New Roman" w:cs="Times New Roman"/>
        </w:rPr>
        <w:t xml:space="preserve">This Ordinance shall be effective immediately upon passage by the Payson City Council and subsequent publication according to State Law and city ordinances. </w:t>
      </w:r>
    </w:p>
    <w:p w14:paraId="6490694D" w14:textId="77777777" w:rsidR="000B4C57" w:rsidRPr="000B4C57" w:rsidRDefault="000B4C57" w:rsidP="000B4C57">
      <w:pPr>
        <w:spacing w:after="0" w:line="240" w:lineRule="auto"/>
        <w:rPr>
          <w:rFonts w:ascii="Times New Roman" w:hAnsi="Times New Roman" w:cs="Times New Roman"/>
        </w:rPr>
      </w:pPr>
    </w:p>
    <w:p w14:paraId="132496FA" w14:textId="77777777" w:rsidR="000B4C57" w:rsidRPr="000B4C57" w:rsidRDefault="000B4C57" w:rsidP="000B4C57">
      <w:pPr>
        <w:spacing w:after="0" w:line="240" w:lineRule="auto"/>
        <w:rPr>
          <w:rFonts w:ascii="Times New Roman" w:hAnsi="Times New Roman" w:cs="Times New Roman"/>
        </w:rPr>
      </w:pPr>
      <w:r w:rsidRPr="000B4C57">
        <w:rPr>
          <w:rFonts w:ascii="Times New Roman" w:hAnsi="Times New Roman" w:cs="Times New Roman"/>
        </w:rPr>
        <w:t>Passed and ordained by the Payson City Council, Utah, and effective this 6th day of August 2025.</w:t>
      </w:r>
    </w:p>
    <w:p w14:paraId="7DC0ACCA" w14:textId="77777777" w:rsidR="000B4C57" w:rsidRPr="000B4C57" w:rsidRDefault="000B4C57" w:rsidP="000B4C57">
      <w:pPr>
        <w:spacing w:after="0" w:line="240" w:lineRule="auto"/>
        <w:jc w:val="both"/>
        <w:rPr>
          <w:rFonts w:ascii="Times New Roman" w:hAnsi="Times New Roman" w:cs="Times New Roman"/>
        </w:rPr>
      </w:pPr>
    </w:p>
    <w:p w14:paraId="5AF870FE" w14:textId="77777777" w:rsidR="000B4C57" w:rsidRPr="000B4C57" w:rsidRDefault="000B4C57" w:rsidP="000B4C57">
      <w:pPr>
        <w:spacing w:after="0" w:line="240" w:lineRule="auto"/>
        <w:rPr>
          <w:rFonts w:ascii="Times New Roman" w:hAnsi="Times New Roman" w:cs="Times New Roman"/>
        </w:rPr>
      </w:pPr>
      <w:r w:rsidRPr="000B4C57">
        <w:rPr>
          <w:rFonts w:ascii="Times New Roman" w:hAnsi="Times New Roman" w:cs="Times New Roman"/>
        </w:rPr>
        <w:tab/>
      </w:r>
      <w:r w:rsidRPr="000B4C57">
        <w:rPr>
          <w:rFonts w:ascii="Times New Roman" w:hAnsi="Times New Roman" w:cs="Times New Roman"/>
        </w:rPr>
        <w:tab/>
      </w:r>
      <w:r w:rsidRPr="000B4C57">
        <w:rPr>
          <w:rFonts w:ascii="Times New Roman" w:hAnsi="Times New Roman" w:cs="Times New Roman"/>
        </w:rPr>
        <w:tab/>
      </w:r>
      <w:r w:rsidRPr="000B4C57">
        <w:rPr>
          <w:rFonts w:ascii="Times New Roman" w:hAnsi="Times New Roman" w:cs="Times New Roman"/>
        </w:rPr>
        <w:tab/>
      </w:r>
      <w:r w:rsidRPr="000B4C57">
        <w:rPr>
          <w:rFonts w:ascii="Times New Roman" w:hAnsi="Times New Roman" w:cs="Times New Roman"/>
        </w:rPr>
        <w:tab/>
      </w:r>
      <w:r w:rsidRPr="000B4C57">
        <w:rPr>
          <w:rFonts w:ascii="Times New Roman" w:hAnsi="Times New Roman" w:cs="Times New Roman"/>
        </w:rPr>
        <w:tab/>
      </w:r>
      <w:r w:rsidRPr="000B4C57">
        <w:rPr>
          <w:rFonts w:ascii="Times New Roman" w:hAnsi="Times New Roman" w:cs="Times New Roman"/>
          <w:u w:val="single"/>
        </w:rPr>
        <w:tab/>
      </w:r>
      <w:r w:rsidRPr="000B4C57">
        <w:rPr>
          <w:rFonts w:ascii="Times New Roman" w:hAnsi="Times New Roman" w:cs="Times New Roman"/>
          <w:u w:val="single"/>
        </w:rPr>
        <w:tab/>
      </w:r>
      <w:r w:rsidRPr="000B4C57">
        <w:rPr>
          <w:rFonts w:ascii="Times New Roman" w:hAnsi="Times New Roman" w:cs="Times New Roman"/>
          <w:u w:val="single"/>
        </w:rPr>
        <w:tab/>
      </w:r>
      <w:r w:rsidRPr="000B4C57">
        <w:rPr>
          <w:rFonts w:ascii="Times New Roman" w:hAnsi="Times New Roman" w:cs="Times New Roman"/>
          <w:u w:val="single"/>
        </w:rPr>
        <w:tab/>
      </w:r>
      <w:r w:rsidRPr="000B4C57">
        <w:rPr>
          <w:rFonts w:ascii="Times New Roman" w:hAnsi="Times New Roman" w:cs="Times New Roman"/>
          <w:u w:val="single"/>
        </w:rPr>
        <w:tab/>
      </w:r>
      <w:r w:rsidRPr="000B4C57">
        <w:rPr>
          <w:rFonts w:ascii="Times New Roman" w:hAnsi="Times New Roman" w:cs="Times New Roman"/>
          <w:u w:val="single"/>
        </w:rPr>
        <w:tab/>
      </w:r>
      <w:r w:rsidRPr="000B4C57">
        <w:rPr>
          <w:rFonts w:ascii="Times New Roman" w:hAnsi="Times New Roman" w:cs="Times New Roman"/>
          <w:u w:val="single"/>
        </w:rPr>
        <w:tab/>
      </w:r>
    </w:p>
    <w:p w14:paraId="081396AB" w14:textId="77777777" w:rsidR="000B4C57" w:rsidRPr="000B4C57" w:rsidRDefault="000B4C57" w:rsidP="000B4C57">
      <w:pPr>
        <w:spacing w:after="0" w:line="240" w:lineRule="auto"/>
        <w:ind w:left="4320"/>
        <w:rPr>
          <w:rFonts w:ascii="Times New Roman" w:hAnsi="Times New Roman" w:cs="Times New Roman"/>
        </w:rPr>
      </w:pPr>
      <w:r w:rsidRPr="000B4C57">
        <w:rPr>
          <w:rFonts w:ascii="Times New Roman" w:hAnsi="Times New Roman" w:cs="Times New Roman"/>
        </w:rPr>
        <w:t xml:space="preserve">William R. Wright, Mayor </w:t>
      </w:r>
    </w:p>
    <w:p w14:paraId="61FBEFAC" w14:textId="6B36438E" w:rsidR="000B4C57" w:rsidRPr="000B4C57" w:rsidRDefault="000B4C57" w:rsidP="000B4C57">
      <w:pPr>
        <w:spacing w:after="0" w:line="240" w:lineRule="auto"/>
        <w:ind w:left="4320" w:firstLine="1350"/>
        <w:rPr>
          <w:rFonts w:ascii="Times New Roman" w:hAnsi="Times New Roman" w:cs="Times New Roman"/>
        </w:rPr>
      </w:pPr>
      <w:r w:rsidRPr="000B4C57">
        <w:rPr>
          <w:rFonts w:ascii="Times New Roman" w:hAnsi="Times New Roman" w:cs="Times New Roman"/>
        </w:rPr>
        <w:tab/>
        <w:t xml:space="preserve">      </w:t>
      </w:r>
      <w:r w:rsidRPr="000B4C57">
        <w:rPr>
          <w:rFonts w:ascii="Times New Roman" w:hAnsi="Times New Roman" w:cs="Times New Roman"/>
        </w:rPr>
        <w:tab/>
      </w:r>
    </w:p>
    <w:p w14:paraId="19267CEB" w14:textId="77777777" w:rsidR="000B4C57" w:rsidRPr="000B4C57" w:rsidRDefault="000B4C57" w:rsidP="000B4C57">
      <w:pPr>
        <w:spacing w:after="0" w:line="240" w:lineRule="auto"/>
        <w:rPr>
          <w:rFonts w:ascii="Times New Roman" w:hAnsi="Times New Roman" w:cs="Times New Roman"/>
        </w:rPr>
      </w:pPr>
      <w:r w:rsidRPr="000B4C57">
        <w:rPr>
          <w:rFonts w:ascii="Times New Roman" w:hAnsi="Times New Roman" w:cs="Times New Roman"/>
        </w:rPr>
        <w:t>ATTEST:</w:t>
      </w:r>
    </w:p>
    <w:p w14:paraId="7492F845" w14:textId="77777777" w:rsidR="000B4C57" w:rsidRPr="000B4C57" w:rsidRDefault="000B4C57" w:rsidP="000B4C57">
      <w:pPr>
        <w:spacing w:after="0" w:line="240" w:lineRule="auto"/>
        <w:rPr>
          <w:rFonts w:ascii="Times New Roman" w:hAnsi="Times New Roman" w:cs="Times New Roman"/>
        </w:rPr>
      </w:pPr>
    </w:p>
    <w:p w14:paraId="75976E3F" w14:textId="77777777" w:rsidR="000B4C57" w:rsidRPr="000B4C57" w:rsidRDefault="000B4C57" w:rsidP="000B4C57">
      <w:pPr>
        <w:spacing w:after="0" w:line="240" w:lineRule="auto"/>
        <w:rPr>
          <w:rFonts w:ascii="Times New Roman" w:hAnsi="Times New Roman" w:cs="Times New Roman"/>
          <w:u w:val="single"/>
        </w:rPr>
      </w:pPr>
      <w:r w:rsidRPr="000B4C57">
        <w:rPr>
          <w:rFonts w:ascii="Times New Roman" w:hAnsi="Times New Roman" w:cs="Times New Roman"/>
          <w:u w:val="single"/>
        </w:rPr>
        <w:tab/>
      </w:r>
      <w:r w:rsidRPr="000B4C57">
        <w:rPr>
          <w:rFonts w:ascii="Times New Roman" w:hAnsi="Times New Roman" w:cs="Times New Roman"/>
          <w:u w:val="single"/>
        </w:rPr>
        <w:tab/>
      </w:r>
      <w:r w:rsidRPr="000B4C57">
        <w:rPr>
          <w:rFonts w:ascii="Times New Roman" w:hAnsi="Times New Roman" w:cs="Times New Roman"/>
          <w:u w:val="single"/>
        </w:rPr>
        <w:tab/>
      </w:r>
      <w:r w:rsidRPr="000B4C57">
        <w:rPr>
          <w:rFonts w:ascii="Times New Roman" w:hAnsi="Times New Roman" w:cs="Times New Roman"/>
          <w:u w:val="single"/>
        </w:rPr>
        <w:tab/>
      </w:r>
      <w:r w:rsidRPr="000B4C57">
        <w:rPr>
          <w:rFonts w:ascii="Times New Roman" w:hAnsi="Times New Roman" w:cs="Times New Roman"/>
          <w:u w:val="single"/>
        </w:rPr>
        <w:tab/>
      </w:r>
      <w:r w:rsidRPr="000B4C57">
        <w:rPr>
          <w:rFonts w:ascii="Times New Roman" w:hAnsi="Times New Roman" w:cs="Times New Roman"/>
          <w:u w:val="single"/>
        </w:rPr>
        <w:tab/>
      </w:r>
    </w:p>
    <w:p w14:paraId="5946AA9C" w14:textId="433534C5" w:rsidR="00423387" w:rsidRPr="000B4C57" w:rsidRDefault="000B4C57" w:rsidP="000B4C57">
      <w:pPr>
        <w:spacing w:after="0" w:line="240" w:lineRule="auto"/>
        <w:rPr>
          <w:rFonts w:ascii="Times New Roman" w:hAnsi="Times New Roman" w:cs="Times New Roman"/>
        </w:rPr>
      </w:pPr>
      <w:r w:rsidRPr="000B4C57">
        <w:rPr>
          <w:rFonts w:ascii="Times New Roman" w:hAnsi="Times New Roman" w:cs="Times New Roman"/>
        </w:rPr>
        <w:t>Kim E. Holindrake, City Recorder</w:t>
      </w:r>
    </w:p>
    <w:sectPr w:rsidR="00423387" w:rsidRPr="000B4C57" w:rsidSect="000B4C57">
      <w:pgSz w:w="12240" w:h="15840"/>
      <w:pgMar w:top="1440" w:right="1152"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AD80AF3"/>
    <w:multiLevelType w:val="multilevel"/>
    <w:tmpl w:val="9970CA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9388289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3387"/>
    <w:rsid w:val="000B4C57"/>
    <w:rsid w:val="001D0DF3"/>
    <w:rsid w:val="001F390B"/>
    <w:rsid w:val="00327A44"/>
    <w:rsid w:val="00423387"/>
    <w:rsid w:val="00496B2B"/>
    <w:rsid w:val="00901565"/>
    <w:rsid w:val="00C41F88"/>
    <w:rsid w:val="00E164B0"/>
    <w:rsid w:val="00F609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13C59B"/>
  <w15:chartTrackingRefBased/>
  <w15:docId w15:val="{20CE8383-06A6-4C91-AD4B-20407E6B64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2338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42338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2338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2338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2338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2338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2338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2338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2338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2338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42338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2338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2338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2338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2338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2338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2338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23387"/>
    <w:rPr>
      <w:rFonts w:eastAsiaTheme="majorEastAsia" w:cstheme="majorBidi"/>
      <w:color w:val="272727" w:themeColor="text1" w:themeTint="D8"/>
    </w:rPr>
  </w:style>
  <w:style w:type="paragraph" w:styleId="Title">
    <w:name w:val="Title"/>
    <w:basedOn w:val="Normal"/>
    <w:next w:val="Normal"/>
    <w:link w:val="TitleChar"/>
    <w:uiPriority w:val="10"/>
    <w:qFormat/>
    <w:rsid w:val="0042338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2338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2338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2338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23387"/>
    <w:pPr>
      <w:spacing w:before="160"/>
      <w:jc w:val="center"/>
    </w:pPr>
    <w:rPr>
      <w:i/>
      <w:iCs/>
      <w:color w:val="404040" w:themeColor="text1" w:themeTint="BF"/>
    </w:rPr>
  </w:style>
  <w:style w:type="character" w:customStyle="1" w:styleId="QuoteChar">
    <w:name w:val="Quote Char"/>
    <w:basedOn w:val="DefaultParagraphFont"/>
    <w:link w:val="Quote"/>
    <w:uiPriority w:val="29"/>
    <w:rsid w:val="00423387"/>
    <w:rPr>
      <w:i/>
      <w:iCs/>
      <w:color w:val="404040" w:themeColor="text1" w:themeTint="BF"/>
    </w:rPr>
  </w:style>
  <w:style w:type="paragraph" w:styleId="ListParagraph">
    <w:name w:val="List Paragraph"/>
    <w:basedOn w:val="Normal"/>
    <w:uiPriority w:val="34"/>
    <w:qFormat/>
    <w:rsid w:val="00423387"/>
    <w:pPr>
      <w:ind w:left="720"/>
      <w:contextualSpacing/>
    </w:pPr>
  </w:style>
  <w:style w:type="character" w:styleId="IntenseEmphasis">
    <w:name w:val="Intense Emphasis"/>
    <w:basedOn w:val="DefaultParagraphFont"/>
    <w:uiPriority w:val="21"/>
    <w:qFormat/>
    <w:rsid w:val="00423387"/>
    <w:rPr>
      <w:i/>
      <w:iCs/>
      <w:color w:val="0F4761" w:themeColor="accent1" w:themeShade="BF"/>
    </w:rPr>
  </w:style>
  <w:style w:type="paragraph" w:styleId="IntenseQuote">
    <w:name w:val="Intense Quote"/>
    <w:basedOn w:val="Normal"/>
    <w:next w:val="Normal"/>
    <w:link w:val="IntenseQuoteChar"/>
    <w:uiPriority w:val="30"/>
    <w:qFormat/>
    <w:rsid w:val="0042338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23387"/>
    <w:rPr>
      <w:i/>
      <w:iCs/>
      <w:color w:val="0F4761" w:themeColor="accent1" w:themeShade="BF"/>
    </w:rPr>
  </w:style>
  <w:style w:type="character" w:styleId="IntenseReference">
    <w:name w:val="Intense Reference"/>
    <w:basedOn w:val="DefaultParagraphFont"/>
    <w:uiPriority w:val="32"/>
    <w:qFormat/>
    <w:rsid w:val="00423387"/>
    <w:rPr>
      <w:b/>
      <w:bCs/>
      <w:smallCaps/>
      <w:color w:val="0F4761" w:themeColor="accent1" w:themeShade="BF"/>
      <w:spacing w:val="5"/>
    </w:rPr>
  </w:style>
  <w:style w:type="paragraph" w:customStyle="1" w:styleId="Style">
    <w:name w:val="Style"/>
    <w:rsid w:val="00327A44"/>
    <w:pPr>
      <w:widowControl w:val="0"/>
      <w:autoSpaceDE w:val="0"/>
      <w:autoSpaceDN w:val="0"/>
      <w:adjustRightInd w:val="0"/>
      <w:spacing w:after="0" w:line="240" w:lineRule="auto"/>
    </w:pPr>
    <w:rPr>
      <w:rFonts w:ascii="Arial" w:eastAsiaTheme="minorEastAsia" w:hAnsi="Arial" w:cs="Arial"/>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209</TotalTime>
  <Pages>1</Pages>
  <Words>340</Words>
  <Characters>1938</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Payson City</Company>
  <LinksUpToDate>false</LinksUpToDate>
  <CharactersWithSpaces>2274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Brandon Dalley</dc:creator>
  <cp:keywords/>
  <dc:description/>
  <cp:lastModifiedBy>Kim Holindrake</cp:lastModifiedBy>
  <cp:revision>7</cp:revision>
  <cp:lastPrinted>2025-08-13T19:57:00Z</cp:lastPrinted>
  <dcterms:created xsi:type="dcterms:W3CDTF">2025-08-13T17:04:00Z</dcterms:created>
  <dcterms:modified xsi:type="dcterms:W3CDTF">2025-08-14T16:59:00Z</dcterms:modified>
</cp:coreProperties>
</file>